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FA360B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FA360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FA360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Կ</w:t>
      </w:r>
      <w:r w:rsidRPr="00FA360B">
        <w:rPr>
          <w:rFonts w:ascii="GHEA Grapalat" w:hAnsi="GHEA Grapalat" w:cs="Sylfaen"/>
          <w:i/>
          <w:sz w:val="26"/>
          <w:lang w:val="en-US"/>
        </w:rPr>
        <w:t>ՆՔՎԱԾ</w:t>
      </w:r>
      <w:r w:rsidRPr="00FA360B">
        <w:rPr>
          <w:rFonts w:ascii="GHEA Grapalat" w:hAnsi="GHEA Grapalat" w:cs="Sylfaen"/>
          <w:i/>
          <w:sz w:val="26"/>
        </w:rPr>
        <w:t xml:space="preserve"> </w:t>
      </w:r>
      <w:r w:rsidRPr="00FA360B">
        <w:rPr>
          <w:rFonts w:ascii="GHEA Grapalat" w:hAnsi="GHEA Grapalat" w:cs="Sylfaen"/>
          <w:i/>
          <w:sz w:val="26"/>
          <w:lang w:val="en-US"/>
        </w:rPr>
        <w:t>ՊԱՅՄԱՆԱԳՐԻ</w:t>
      </w:r>
      <w:r w:rsidRPr="00FA360B">
        <w:rPr>
          <w:rFonts w:ascii="GHEA Grapalat" w:hAnsi="GHEA Grapalat" w:cs="Sylfaen"/>
          <w:i/>
          <w:sz w:val="26"/>
        </w:rPr>
        <w:t xml:space="preserve"> </w:t>
      </w:r>
      <w:r w:rsidRPr="00FA360B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FA360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FA360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FA360B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FA360B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FA360B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Pr="00FA360B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04</w:t>
      </w:r>
      <w:r w:rsidRPr="00FA360B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FA360B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4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FA360B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FA360B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FA360B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FA360B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FA360B">
        <w:rPr>
          <w:rFonts w:ascii="GHEA Grapalat" w:hAnsi="GHEA Grapalat" w:cs="Sylfaen"/>
          <w:sz w:val="22"/>
          <w:szCs w:val="22"/>
        </w:rPr>
        <w:t xml:space="preserve"> </w:t>
      </w:r>
      <w:r w:rsidR="004F16AA" w:rsidRPr="00FA360B">
        <w:rPr>
          <w:rFonts w:ascii="GHEA Grapalat" w:hAnsi="GHEA Grapalat" w:cs="Sylfaen"/>
          <w:sz w:val="22"/>
          <w:szCs w:val="22"/>
        </w:rPr>
        <w:t>утвержденным</w:t>
      </w:r>
      <w:r w:rsidRPr="00FA360B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49</w:t>
      </w:r>
      <w:r w:rsidRPr="00FA360B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FA360B">
        <w:rPr>
          <w:rFonts w:ascii="GHEA Grapalat" w:hAnsi="GHEA Grapalat" w:cs="Sylfaen"/>
          <w:sz w:val="22"/>
          <w:szCs w:val="22"/>
        </w:rPr>
        <w:t>.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04</w:t>
      </w:r>
      <w:r w:rsidRPr="00FA360B">
        <w:rPr>
          <w:rFonts w:ascii="GHEA Grapalat" w:hAnsi="GHEA Grapalat" w:cs="Sylfaen"/>
          <w:sz w:val="22"/>
          <w:szCs w:val="22"/>
        </w:rPr>
        <w:t>.202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4</w:t>
      </w:r>
      <w:r w:rsidRPr="00FA360B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FA360B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FA360B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FA360B">
        <w:rPr>
          <w:rFonts w:ascii="GHEA Grapalat" w:hAnsi="GHEA Grapalat" w:cs="Sylfaen"/>
          <w:sz w:val="22"/>
          <w:szCs w:val="22"/>
          <w:lang w:val="en-US"/>
        </w:rPr>
        <w:t>“O</w:t>
      </w:r>
      <w:r w:rsidRPr="00FA360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FA360B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FA360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FA360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2024.</w:t>
      </w:r>
      <w:r w:rsidRPr="00FA360B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FA360B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FA360B" w:rsidTr="00F62CEC">
        <w:tc>
          <w:tcPr>
            <w:tcW w:w="5485" w:type="dxa"/>
          </w:tcPr>
          <w:p w:rsidR="00741B67" w:rsidRPr="00FA360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FA360B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FA360B" w:rsidRDefault="00FA360B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167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098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07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05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FA360B" w:rsidTr="00F62CEC">
        <w:tc>
          <w:tcPr>
            <w:tcW w:w="5485" w:type="dxa"/>
          </w:tcPr>
          <w:p w:rsidR="00741B67" w:rsidRPr="00FA360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FA360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FA360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FA360B" w:rsidTr="00F62CEC">
        <w:tc>
          <w:tcPr>
            <w:tcW w:w="5485" w:type="dxa"/>
          </w:tcPr>
          <w:p w:rsidR="00741B67" w:rsidRPr="00FA360B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FA360B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FA360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FA360B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FA360B">
        <w:rPr>
          <w:rFonts w:ascii="GHEA Grapalat" w:hAnsi="GHEA Grapalat"/>
          <w:b/>
          <w:szCs w:val="22"/>
          <w:lang w:val="af-ZA"/>
        </w:rPr>
        <w:t xml:space="preserve"> </w:t>
      </w:r>
      <w:r w:rsidRPr="00FA360B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FA360B" w:rsidTr="008D5783">
        <w:tc>
          <w:tcPr>
            <w:tcW w:w="5495" w:type="dxa"/>
          </w:tcPr>
          <w:p w:rsidR="00CE3EA0" w:rsidRPr="00FA360B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FA360B" w:rsidRDefault="00FA360B" w:rsidP="0062126B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«Արարատ ԳԲԿ-ի կապիտալ նորոգում» օբյեկտի նորոգման աշխատանքների ձեռքբերում</w:t>
            </w:r>
          </w:p>
        </w:tc>
      </w:tr>
      <w:tr w:rsidR="00CE3EA0" w:rsidRPr="00FA360B" w:rsidTr="002078BE">
        <w:tc>
          <w:tcPr>
            <w:tcW w:w="5495" w:type="dxa"/>
            <w:vAlign w:val="center"/>
          </w:tcPr>
          <w:p w:rsidR="00CE3EA0" w:rsidRPr="00FA360B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FA360B" w:rsidRDefault="00FA360B" w:rsidP="0062126B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5E101D">
              <w:rPr>
                <w:rFonts w:ascii="GHEA Grapalat" w:hAnsi="GHEA Grapalat" w:cs="Sylfaen"/>
                <w:bCs/>
                <w:szCs w:val="22"/>
              </w:rPr>
              <w:t>Ремонт объекта "</w:t>
            </w:r>
            <w:r w:rsidRPr="001A63DD">
              <w:rPr>
                <w:rFonts w:ascii="GHEA Grapalat" w:hAnsi="GHEA Grapalat" w:cs="Sylfaen"/>
                <w:bCs/>
                <w:szCs w:val="22"/>
              </w:rPr>
              <w:t>Капитальный ремонт Араратского ГРС</w:t>
            </w:r>
            <w:r w:rsidRPr="005E101D">
              <w:rPr>
                <w:rFonts w:ascii="GHEA Grapalat" w:hAnsi="GHEA Grapalat" w:cs="Sylfaen"/>
                <w:bCs/>
                <w:szCs w:val="22"/>
              </w:rPr>
              <w:t>"</w:t>
            </w:r>
          </w:p>
        </w:tc>
      </w:tr>
      <w:tr w:rsidR="00CE3EA0" w:rsidRPr="00FA360B" w:rsidTr="0062126B">
        <w:trPr>
          <w:trHeight w:val="305"/>
        </w:trPr>
        <w:tc>
          <w:tcPr>
            <w:tcW w:w="5495" w:type="dxa"/>
          </w:tcPr>
          <w:p w:rsidR="00CE3EA0" w:rsidRPr="00FA360B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FA360B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FA360B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FA360B" w:rsidRDefault="00FA360B" w:rsidP="0062126B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E101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«</w:t>
            </w:r>
            <w:r w:rsidRPr="001A63DD">
              <w:rPr>
                <w:rFonts w:ascii="GHEA Grapalat" w:hAnsi="GHEA Grapalat" w:cs="Sylfaen"/>
                <w:bCs/>
                <w:szCs w:val="22"/>
                <w:lang w:val="en-US"/>
              </w:rPr>
              <w:t>Major repairs of the Ararat gas station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»</w:t>
            </w:r>
          </w:p>
        </w:tc>
      </w:tr>
    </w:tbl>
    <w:p w:rsidR="004F16AA" w:rsidRPr="00FA360B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A360B" w:rsidTr="00B74ADB">
        <w:tc>
          <w:tcPr>
            <w:tcW w:w="10060" w:type="dxa"/>
          </w:tcPr>
          <w:p w:rsidR="00D51424" w:rsidRPr="00FA360B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FA360B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FA360B" w:rsidTr="00B74ADB">
        <w:tc>
          <w:tcPr>
            <w:tcW w:w="10060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A360B" w:rsidTr="00B74ADB">
        <w:tc>
          <w:tcPr>
            <w:tcW w:w="10060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FA360B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FA360B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FA360B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360B" w:rsidTr="00B74ADB">
        <w:tc>
          <w:tcPr>
            <w:tcW w:w="4957" w:type="dxa"/>
          </w:tcPr>
          <w:p w:rsidR="00D51424" w:rsidRPr="00FA360B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FA360B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FA360B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FA360B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</w:t>
            </w:r>
            <w:r w:rsidR="0062126B" w:rsidRPr="00FA360B">
              <w:rPr>
                <w:rFonts w:ascii="GHEA Grapalat" w:hAnsi="GHEA Grapalat" w:cs="Sylfaen"/>
                <w:lang w:val="en-US"/>
              </w:rPr>
              <w:t>2</w:t>
            </w:r>
            <w:r w:rsidR="00FA360B">
              <w:rPr>
                <w:rFonts w:ascii="GHEA Grapalat" w:hAnsi="GHEA Grapalat" w:cs="Sylfaen"/>
                <w:lang w:val="en-US"/>
              </w:rPr>
              <w:t>2</w:t>
            </w:r>
            <w:r w:rsidRPr="00FA360B">
              <w:rPr>
                <w:rFonts w:ascii="GHEA Grapalat" w:hAnsi="GHEA Grapalat" w:cs="Sylfaen"/>
                <w:lang w:val="hy-AM"/>
              </w:rPr>
              <w:t>».«</w:t>
            </w:r>
            <w:r w:rsidR="005A617D" w:rsidRPr="00FA360B">
              <w:rPr>
                <w:rFonts w:ascii="GHEA Grapalat" w:hAnsi="GHEA Grapalat" w:cs="Sylfaen"/>
                <w:lang w:val="en-US"/>
              </w:rPr>
              <w:t>0</w:t>
            </w:r>
            <w:r w:rsidR="00FA360B">
              <w:rPr>
                <w:rFonts w:ascii="GHEA Grapalat" w:hAnsi="GHEA Grapalat" w:cs="Sylfaen"/>
                <w:lang w:val="en-US"/>
              </w:rPr>
              <w:t>5</w:t>
            </w:r>
            <w:r w:rsidRPr="00FA360B">
              <w:rPr>
                <w:rFonts w:ascii="GHEA Grapalat" w:hAnsi="GHEA Grapalat" w:cs="Sylfaen"/>
                <w:lang w:val="hy-AM"/>
              </w:rPr>
              <w:t>».20</w:t>
            </w:r>
            <w:r w:rsidRPr="00FA360B">
              <w:rPr>
                <w:rFonts w:ascii="GHEA Grapalat" w:hAnsi="GHEA Grapalat" w:cs="Sylfaen"/>
                <w:lang w:val="af-ZA"/>
              </w:rPr>
              <w:t>2</w:t>
            </w:r>
            <w:r w:rsidR="00FA360B">
              <w:rPr>
                <w:rFonts w:ascii="GHEA Grapalat" w:hAnsi="GHEA Grapalat" w:cs="Sylfaen"/>
                <w:lang w:val="af-ZA"/>
              </w:rPr>
              <w:t>6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FA360B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5A617D" w:rsidRPr="00FA360B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FA360B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FA360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 xml:space="preserve">The number and date of the meeting of the protocol of the procurement commission, </w:t>
            </w:r>
            <w:r w:rsidRPr="00FA360B">
              <w:rPr>
                <w:rFonts w:ascii="GHEA Grapalat" w:hAnsi="GHEA Grapalat" w:cs="Sylfaen"/>
                <w:lang w:val="af-ZA"/>
              </w:rPr>
              <w:lastRenderedPageBreak/>
              <w:t>which is the basis for concluding the contract</w:t>
            </w:r>
            <w:r w:rsidRPr="00FA360B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FA360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96F8F" w:rsidRPr="00FA360B" w:rsidRDefault="00296F8F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4</w:t>
            </w:r>
            <w:r w:rsidRPr="00FA360B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FA360B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</w:t>
            </w:r>
            <w:r w:rsidR="00FA360B">
              <w:rPr>
                <w:rFonts w:ascii="GHEA Grapalat" w:hAnsi="GHEA Grapalat" w:cs="Sylfaen"/>
                <w:lang w:val="en-US"/>
              </w:rPr>
              <w:t>08</w:t>
            </w:r>
            <w:r w:rsidRPr="00FA360B">
              <w:rPr>
                <w:rFonts w:ascii="GHEA Grapalat" w:hAnsi="GHEA Grapalat" w:cs="Sylfaen"/>
                <w:lang w:val="hy-AM"/>
              </w:rPr>
              <w:t>».«</w:t>
            </w:r>
            <w:r w:rsidR="006E1CA0" w:rsidRPr="00FA360B">
              <w:rPr>
                <w:rFonts w:ascii="GHEA Grapalat" w:hAnsi="GHEA Grapalat" w:cs="Sylfaen"/>
                <w:lang w:val="en-US"/>
              </w:rPr>
              <w:t>0</w:t>
            </w:r>
            <w:r w:rsidR="00FA360B">
              <w:rPr>
                <w:rFonts w:ascii="GHEA Grapalat" w:hAnsi="GHEA Grapalat" w:cs="Sylfaen"/>
                <w:lang w:val="en-US"/>
              </w:rPr>
              <w:t>6</w:t>
            </w:r>
            <w:r w:rsidRPr="00FA360B">
              <w:rPr>
                <w:rFonts w:ascii="GHEA Grapalat" w:hAnsi="GHEA Grapalat" w:cs="Sylfaen"/>
                <w:lang w:val="hy-AM"/>
              </w:rPr>
              <w:t>».20</w:t>
            </w:r>
            <w:r w:rsidRPr="00FA360B">
              <w:rPr>
                <w:rFonts w:ascii="GHEA Grapalat" w:hAnsi="GHEA Grapalat" w:cs="Sylfaen"/>
                <w:lang w:val="af-ZA"/>
              </w:rPr>
              <w:t>2</w:t>
            </w:r>
            <w:r w:rsidR="00FA360B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FA360B">
              <w:rPr>
                <w:rFonts w:ascii="GHEA Grapalat" w:hAnsi="GHEA Grapalat" w:cs="Sylfaen"/>
                <w:lang w:val="af-ZA"/>
              </w:rPr>
              <w:t>договора</w:t>
            </w:r>
            <w:r w:rsidRPr="00FA360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FA360B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360B" w:rsidTr="00B74ADB">
        <w:tc>
          <w:tcPr>
            <w:tcW w:w="4957" w:type="dxa"/>
          </w:tcPr>
          <w:p w:rsidR="00D51424" w:rsidRPr="00FA360B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5</w:t>
            </w:r>
            <w:r w:rsidR="00D51424" w:rsidRPr="00FA360B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A360B" w:rsidRDefault="00C53C26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FA360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96F8F" w:rsidRPr="00FA360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Գազ Դյութի</w:t>
            </w:r>
            <w:r w:rsidRPr="00FA360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>հասցե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Կոտայքի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մարզ, ք.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Աբովյան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Դարանի փ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af-ZA"/>
              </w:rPr>
              <w:t>.4,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բն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26</w:t>
            </w: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/>
                <w:lang w:val="af-ZA"/>
              </w:rPr>
              <w:t>Им</w:t>
            </w:r>
            <w:r w:rsidRPr="00FA360B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FA360B">
              <w:rPr>
                <w:rFonts w:ascii="GHEA Grapalat" w:hAnsi="GHEA Grapalat"/>
              </w:rPr>
              <w:t>ов</w:t>
            </w:r>
            <w:proofErr w:type="spellEnd"/>
            <w:r w:rsidRPr="00FA360B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FA360B" w:rsidRDefault="00C53C26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FA360B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Pr="00FA360B">
              <w:rPr>
                <w:rFonts w:ascii="GHEA Grapalat" w:hAnsi="GHEA Grapalat"/>
                <w:sz w:val="22"/>
                <w:szCs w:val="22"/>
              </w:rPr>
              <w:t xml:space="preserve">Газ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Дюти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  <w:lang w:val="af-ZA"/>
              </w:rPr>
              <w:t>»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, адресс:</w:t>
            </w:r>
            <w:r w:rsidRPr="00FA360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Котайк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  <w:lang w:val="af-ZA"/>
              </w:rPr>
              <w:t>ская область, г. А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бовян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Даран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</w:rPr>
              <w:t xml:space="preserve"> ул.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7</w:t>
            </w:r>
            <w:r w:rsidR="00772CDF" w:rsidRPr="00FA360B">
              <w:rPr>
                <w:rFonts w:ascii="GHEA Grapalat" w:hAnsi="GHEA Grapalat"/>
                <w:sz w:val="22"/>
                <w:szCs w:val="22"/>
              </w:rPr>
              <w:t>, д.26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A360B" w:rsidRDefault="00C53C26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>Gaz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Dyuti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LLC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address: 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RA, </w:t>
            </w:r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Kotayk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region, A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bovyan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Daran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4, 26</w:t>
            </w:r>
          </w:p>
        </w:tc>
      </w:tr>
    </w:tbl>
    <w:p w:rsidR="00EA6083" w:rsidRPr="00FA360B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A360B" w:rsidTr="00B74ADB">
        <w:tc>
          <w:tcPr>
            <w:tcW w:w="4839" w:type="dxa"/>
          </w:tcPr>
          <w:p w:rsidR="00B74ADB" w:rsidRPr="00FA360B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6</w:t>
            </w:r>
            <w:r w:rsidR="00482C46" w:rsidRPr="00FA360B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FA360B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FA360B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FA360B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A360B" w:rsidRDefault="00BA532F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010D15">
              <w:rPr>
                <w:rFonts w:ascii="GHEA Grapalat" w:hAnsi="GHEA Grapalat" w:cs="Arial"/>
                <w:b/>
                <w:color w:val="000000"/>
                <w:lang w:val="hy-AM"/>
              </w:rPr>
              <w:t>5</w:t>
            </w:r>
            <w:r>
              <w:rPr>
                <w:rFonts w:ascii="GHEA Grapalat" w:hAnsi="GHEA Grapalat" w:cs="Arial"/>
                <w:b/>
                <w:color w:val="000000"/>
              </w:rPr>
              <w:t>2</w:t>
            </w:r>
            <w:r>
              <w:rPr>
                <w:rFonts w:ascii="GHEA Grapalat" w:hAnsi="GHEA Grapalat" w:cs="Arial"/>
                <w:b/>
                <w:color w:val="000000"/>
                <w:lang w:val="hy-AM"/>
              </w:rPr>
              <w:t>2</w:t>
            </w:r>
            <w:r>
              <w:rPr>
                <w:rFonts w:ascii="GHEA Grapalat" w:hAnsi="GHEA Grapalat" w:cs="Arial"/>
                <w:b/>
                <w:color w:val="000000"/>
              </w:rPr>
              <w:t>540353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FA360B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FA360B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FA360B">
              <w:rPr>
                <w:rFonts w:ascii="GHEA Grapalat" w:hAnsi="GHEA Grapalat" w:cs="Sylfaen"/>
                <w:lang w:val="en-US"/>
              </w:rPr>
              <w:t xml:space="preserve">՝ </w:t>
            </w:r>
            <w:r w:rsidR="00014841" w:rsidRPr="00FA360B">
              <w:rPr>
                <w:rFonts w:ascii="GHEA Grapalat" w:hAnsi="GHEA Grapalat" w:cs="Sylfaen"/>
                <w:lang w:val="hy-AM"/>
              </w:rPr>
              <w:t>ներառյալ ԱԱՀ</w:t>
            </w:r>
          </w:p>
        </w:tc>
      </w:tr>
      <w:tr w:rsidR="00774A13" w:rsidRPr="00FA360B" w:rsidTr="00B74ADB">
        <w:tc>
          <w:tcPr>
            <w:tcW w:w="4839" w:type="dxa"/>
          </w:tcPr>
          <w:p w:rsidR="00774A13" w:rsidRPr="00FA360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FA360B">
              <w:rPr>
                <w:rFonts w:ascii="GHEA Grapalat" w:hAnsi="GHEA Grapalat" w:cs="Sylfaen"/>
              </w:rPr>
              <w:t xml:space="preserve">выбранным </w:t>
            </w:r>
            <w:r w:rsidRPr="00FA360B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A360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A360B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FA360B">
              <w:rPr>
                <w:rFonts w:ascii="GHEA Grapalat" w:hAnsi="GHEA Grapalat" w:cs="Sylfaen"/>
              </w:rPr>
              <w:t>драм РА</w:t>
            </w:r>
            <w:r w:rsidR="009238FF" w:rsidRPr="00FA360B">
              <w:rPr>
                <w:rFonts w:ascii="GHEA Grapalat" w:hAnsi="GHEA Grapalat"/>
              </w:rPr>
              <w:t xml:space="preserve"> </w:t>
            </w:r>
            <w:r w:rsidR="00014841" w:rsidRPr="00FA360B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FA360B" w:rsidTr="00B74ADB">
        <w:tc>
          <w:tcPr>
            <w:tcW w:w="4839" w:type="dxa"/>
          </w:tcPr>
          <w:p w:rsidR="00774A13" w:rsidRPr="00FA360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FA360B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FA360B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FA360B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A360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A360B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AMD</w:t>
            </w:r>
            <w:r w:rsidR="009238FF" w:rsidRPr="00FA360B">
              <w:rPr>
                <w:rFonts w:ascii="GHEA Grapalat" w:hAnsi="GHEA Grapalat"/>
              </w:rPr>
              <w:t xml:space="preserve"> </w:t>
            </w:r>
            <w:r w:rsidR="00014841" w:rsidRPr="00FA360B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FA360B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FA360B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</w:rPr>
        <w:t>7</w:t>
      </w:r>
      <w:r w:rsidR="00385206" w:rsidRPr="00FA360B">
        <w:rPr>
          <w:rFonts w:ascii="GHEA Grapalat" w:hAnsi="GHEA Grapalat" w:cs="Sylfaen"/>
          <w:lang w:val="hy-AM"/>
        </w:rPr>
        <w:t xml:space="preserve">. 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FA360B">
        <w:rPr>
          <w:rFonts w:ascii="GHEA Grapalat" w:hAnsi="GHEA Grapalat" w:cs="Sylfaen"/>
          <w:sz w:val="22"/>
          <w:szCs w:val="22"/>
        </w:rPr>
        <w:t xml:space="preserve"> </w:t>
      </w:r>
      <w:r w:rsidR="00F61B01" w:rsidRPr="00FA360B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FA360B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FA360B">
        <w:rPr>
          <w:rFonts w:ascii="GHEA Grapalat" w:hAnsi="GHEA Grapalat" w:cs="Sylfaen"/>
          <w:sz w:val="22"/>
          <w:szCs w:val="22"/>
        </w:rPr>
        <w:t>(</w:t>
      </w:r>
      <w:r w:rsidR="00507823" w:rsidRPr="00FA360B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FA360B">
        <w:rPr>
          <w:rFonts w:ascii="GHEA Grapalat" w:hAnsi="GHEA Grapalat" w:cs="Sylfaen"/>
          <w:sz w:val="22"/>
          <w:szCs w:val="22"/>
        </w:rPr>
        <w:t>)</w:t>
      </w:r>
      <w:r w:rsidR="00507823"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FA360B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FA360B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О </w:t>
      </w:r>
      <w:r w:rsidRPr="00FA360B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FA360B">
        <w:rPr>
          <w:rFonts w:ascii="GHEA Grapalat" w:hAnsi="GHEA Grapalat" w:cs="Sylfaen"/>
          <w:sz w:val="22"/>
          <w:szCs w:val="22"/>
        </w:rPr>
        <w:t>,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FA360B">
        <w:rPr>
          <w:rFonts w:ascii="GHEA Grapalat" w:hAnsi="GHEA Grapalat" w:cs="Sylfaen"/>
          <w:sz w:val="22"/>
          <w:szCs w:val="22"/>
        </w:rPr>
        <w:t xml:space="preserve"> </w:t>
      </w:r>
      <w:r w:rsidRPr="00FA360B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FA360B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FA360B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FA360B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>И</w:t>
      </w:r>
      <w:r w:rsidR="00F61B01" w:rsidRPr="00FA360B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FA360B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FA360B">
        <w:rPr>
          <w:rFonts w:ascii="GHEA Grapalat" w:hAnsi="GHEA Grapalat" w:cs="Sylfaen"/>
          <w:sz w:val="22"/>
          <w:szCs w:val="22"/>
        </w:rPr>
        <w:t>.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FA360B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FA360B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FA360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FA360B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FA360B">
        <w:rPr>
          <w:rFonts w:ascii="GHEA Grapalat" w:hAnsi="GHEA Grapalat"/>
          <w:lang w:val="en-US"/>
        </w:rPr>
        <w:t xml:space="preserve"> </w:t>
      </w:r>
      <w:r w:rsidR="00882879" w:rsidRPr="00FA360B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FA360B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FA360B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FA360B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FA360B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FA360B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FA360B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FA360B">
        <w:rPr>
          <w:rFonts w:ascii="GHEA Grapalat" w:hAnsi="GHEA Grapalat" w:cs="Sylfaen"/>
          <w:sz w:val="22"/>
          <w:szCs w:val="22"/>
        </w:rPr>
        <w:t>: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FA360B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FA360B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FA360B">
        <w:rPr>
          <w:rFonts w:ascii="GHEA Grapalat" w:hAnsi="GHEA Grapalat"/>
          <w:sz w:val="22"/>
          <w:szCs w:val="22"/>
        </w:rPr>
        <w:t xml:space="preserve"> </w:t>
      </w:r>
      <w:r w:rsidR="0063509E" w:rsidRPr="00FA360B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FA360B">
        <w:rPr>
          <w:rFonts w:ascii="GHEA Grapalat" w:hAnsi="GHEA Grapalat" w:cs="Sylfaen"/>
          <w:sz w:val="22"/>
          <w:szCs w:val="22"/>
        </w:rPr>
        <w:t>.</w:t>
      </w:r>
    </w:p>
    <w:p w:rsidR="00DC36CA" w:rsidRPr="00FA360B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FA360B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 </w:t>
      </w:r>
      <w:r w:rsidR="00BC5781" w:rsidRPr="00FA360B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FA360B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FA360B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FA360B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FA360B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FA360B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FA360B" w:rsidRDefault="00385206" w:rsidP="00385206">
      <w:pPr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FA360B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FA360B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FA360B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A532F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360B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C5B3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E2657-F7B6-4321-A19A-17C69223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2024-04-28T03:10:00Z</dcterms:created>
  <dcterms:modified xsi:type="dcterms:W3CDTF">2026-06-08T11:12:00Z</dcterms:modified>
</cp:coreProperties>
</file>